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66D" w:rsidRPr="0072236E" w:rsidRDefault="002640B7" w:rsidP="002640B7">
      <w:pPr>
        <w:pStyle w:val="NoSpacing"/>
        <w:rPr>
          <w:b/>
        </w:rPr>
      </w:pPr>
      <w:r w:rsidRPr="0072236E">
        <w:rPr>
          <w:b/>
        </w:rPr>
        <w:t xml:space="preserve">Broddtjernaks </w:t>
      </w:r>
      <w:proofErr w:type="spellStart"/>
      <w:r w:rsidRPr="0072236E">
        <w:rPr>
          <w:b/>
        </w:rPr>
        <w:t>Potamogeton</w:t>
      </w:r>
      <w:proofErr w:type="spellEnd"/>
      <w:r w:rsidRPr="0072236E">
        <w:rPr>
          <w:b/>
        </w:rPr>
        <w:t xml:space="preserve"> </w:t>
      </w:r>
      <w:proofErr w:type="spellStart"/>
      <w:r w:rsidRPr="0072236E">
        <w:rPr>
          <w:b/>
        </w:rPr>
        <w:t>friesii</w:t>
      </w:r>
      <w:proofErr w:type="spellEnd"/>
    </w:p>
    <w:p w:rsidR="002640B7" w:rsidRPr="0072236E" w:rsidRDefault="002640B7" w:rsidP="002640B7">
      <w:pPr>
        <w:pStyle w:val="NoSpacing"/>
      </w:pPr>
    </w:p>
    <w:p w:rsidR="002640B7" w:rsidRPr="0072236E" w:rsidRDefault="0072236E" w:rsidP="002640B7">
      <w:pPr>
        <w:pStyle w:val="NoSpacing"/>
      </w:pPr>
      <w:r>
        <w:t>8</w:t>
      </w:r>
      <w:r w:rsidR="002640B7" w:rsidRPr="0072236E">
        <w:t>. mars 2016</w:t>
      </w:r>
      <w:r>
        <w:t xml:space="preserve"> BPL</w:t>
      </w:r>
    </w:p>
    <w:p w:rsidR="002640B7" w:rsidRPr="0072236E" w:rsidRDefault="002640B7" w:rsidP="002640B7">
      <w:pPr>
        <w:pStyle w:val="NoSpacing"/>
      </w:pPr>
    </w:p>
    <w:p w:rsidR="002640B7" w:rsidRPr="0072236E" w:rsidRDefault="002640B7" w:rsidP="002640B7">
      <w:pPr>
        <w:pStyle w:val="NoSpacing"/>
      </w:pPr>
      <w:r w:rsidRPr="0072236E">
        <w:t xml:space="preserve">O-V-342676, </w:t>
      </w:r>
      <w:proofErr w:type="spellStart"/>
      <w:r w:rsidR="00DD583F" w:rsidRPr="0072236E">
        <w:t>Potamogeton</w:t>
      </w:r>
      <w:proofErr w:type="spellEnd"/>
      <w:r w:rsidR="00DD583F" w:rsidRPr="0072236E">
        <w:t xml:space="preserve"> cf. </w:t>
      </w:r>
      <w:proofErr w:type="spellStart"/>
      <w:r w:rsidR="00DD583F" w:rsidRPr="0072236E">
        <w:t>friesii</w:t>
      </w:r>
      <w:proofErr w:type="spellEnd"/>
      <w:r w:rsidR="00DD583F" w:rsidRPr="0072236E">
        <w:t xml:space="preserve"> </w:t>
      </w:r>
      <w:r w:rsidRPr="0072236E">
        <w:t xml:space="preserve">samlet av Ingvar Spikkeland </w:t>
      </w:r>
      <w:proofErr w:type="gramStart"/>
      <w:r w:rsidRPr="0072236E">
        <w:t>13.07.2004</w:t>
      </w:r>
      <w:proofErr w:type="gramEnd"/>
      <w:r w:rsidRPr="0072236E">
        <w:t xml:space="preserve"> Marker: </w:t>
      </w:r>
      <w:proofErr w:type="spellStart"/>
      <w:r w:rsidRPr="0072236E">
        <w:t>Gjølsjø</w:t>
      </w:r>
      <w:proofErr w:type="spellEnd"/>
      <w:r w:rsidRPr="0072236E">
        <w:t xml:space="preserve">, ved neset </w:t>
      </w:r>
      <w:proofErr w:type="spellStart"/>
      <w:r w:rsidRPr="0072236E">
        <w:t>Mårud</w:t>
      </w:r>
      <w:proofErr w:type="spellEnd"/>
      <w:r w:rsidRPr="0072236E">
        <w:t xml:space="preserve">, næringsrikt vann. </w:t>
      </w:r>
      <w:r w:rsidR="00DD583F" w:rsidRPr="0072236E">
        <w:t xml:space="preserve">Materialet har ingen bestemmelseshistorikk noe som tyder på at materialet er godkjent med den usikre bestemmelsen av Reidar Elven. </w:t>
      </w:r>
      <w:r w:rsidRPr="0072236E">
        <w:t xml:space="preserve">I tillegg er den angitt hos NIVA (uten øvrig kilde) som observasjon </w:t>
      </w:r>
      <w:r w:rsidR="00B910AA" w:rsidRPr="0072236E">
        <w:t>«</w:t>
      </w:r>
      <w:r w:rsidRPr="0072236E">
        <w:t xml:space="preserve">Marker: </w:t>
      </w:r>
      <w:proofErr w:type="spellStart"/>
      <w:r w:rsidRPr="0072236E">
        <w:t>Gjølsjø</w:t>
      </w:r>
      <w:proofErr w:type="spellEnd"/>
      <w:r w:rsidR="00B910AA" w:rsidRPr="0072236E">
        <w:t>»</w:t>
      </w:r>
      <w:r w:rsidRPr="0072236E">
        <w:t xml:space="preserve"> </w:t>
      </w:r>
      <w:r w:rsidR="00B910AA" w:rsidRPr="0072236E">
        <w:t xml:space="preserve">med </w:t>
      </w:r>
      <w:r w:rsidRPr="0072236E">
        <w:t xml:space="preserve">samme dato som belegget den </w:t>
      </w:r>
      <w:proofErr w:type="gramStart"/>
      <w:r w:rsidRPr="0072236E">
        <w:t>13.07.2004</w:t>
      </w:r>
      <w:proofErr w:type="gramEnd"/>
      <w:r w:rsidRPr="0072236E">
        <w:t>. Her er den ikke angitt som usikker og kommer derfor med på Floraatlaskartet for Østfold.</w:t>
      </w:r>
    </w:p>
    <w:p w:rsidR="002640B7" w:rsidRPr="0072236E" w:rsidRDefault="002640B7" w:rsidP="002640B7">
      <w:pPr>
        <w:pStyle w:val="NoSpacing"/>
      </w:pPr>
    </w:p>
    <w:p w:rsidR="00DD583F" w:rsidRPr="0072236E" w:rsidRDefault="00DD583F" w:rsidP="002640B7">
      <w:pPr>
        <w:pStyle w:val="NoSpacing"/>
      </w:pPr>
      <w:r w:rsidRPr="0072236E">
        <w:t xml:space="preserve">De nærmeste innsamlinger av broddtjernaks er fra Bugarddammen i Sandefjord og Nordbytjern i Ullensaker. Arten er </w:t>
      </w:r>
      <w:proofErr w:type="spellStart"/>
      <w:r w:rsidRPr="0072236E">
        <w:t>rødlistet</w:t>
      </w:r>
      <w:proofErr w:type="spellEnd"/>
      <w:r w:rsidRPr="0072236E">
        <w:t xml:space="preserve"> som hensynskrevende i Norge.</w:t>
      </w:r>
      <w:r w:rsidR="00961BF6" w:rsidRPr="0072236E">
        <w:t xml:space="preserve"> Det betyr at arten er med sikkerhet kjent sparsomt fra to nabofylker, men i relativt god avstand fra Østfold. Alle påståtte funn av broddtjernaks i Østfold bør samles.</w:t>
      </w:r>
    </w:p>
    <w:p w:rsidR="002640B7" w:rsidRPr="0072236E" w:rsidRDefault="002640B7" w:rsidP="002640B7">
      <w:pPr>
        <w:pStyle w:val="NoSpacing"/>
      </w:pPr>
      <w:bookmarkStart w:id="0" w:name="_GoBack"/>
      <w:bookmarkEnd w:id="0"/>
    </w:p>
    <w:p w:rsidR="0072236E" w:rsidRPr="0072236E" w:rsidRDefault="0072236E" w:rsidP="002640B7">
      <w:pPr>
        <w:pStyle w:val="NoSpacing"/>
      </w:pPr>
      <w:r w:rsidRPr="0072236E">
        <w:t xml:space="preserve">Ingvar Spikkeland ble kontaktet 8.3.2016 og ga følgende svar samme dag: </w:t>
      </w:r>
      <w:r>
        <w:t>«</w:t>
      </w:r>
      <w:r w:rsidRPr="0072236E">
        <w:t>Jeg tok et belegg fra Gjølsjøen som ble levert inn til Botanisk Museum, og som er bestemt til broddtjernaks - med en viss usikkerhet. Planten dukket opp i hoven da jeg samlet smådyr der Plantens blad var ganske spisse, med 5 nerver, men det var ikke like tydelig på alle blad, og siden jeg aldri har sett broddtjernaks som er sikkert bestemt, var jeg nokså usikker på bestemmelsen. Jeg antar at NIVA har fått tak i denne observasjonen ved å søke på Artskart, men jeg kan ikke utelukke at de har egne registreringer - hvem som står bak denne opplysningen fra NIVA aner jeg ikke.</w:t>
      </w:r>
      <w:r>
        <w:t>»</w:t>
      </w:r>
    </w:p>
    <w:p w:rsidR="0072236E" w:rsidRPr="0072236E" w:rsidRDefault="0072236E" w:rsidP="002640B7">
      <w:pPr>
        <w:pStyle w:val="NoSpacing"/>
      </w:pPr>
    </w:p>
    <w:p w:rsidR="0072236E" w:rsidRPr="0072236E" w:rsidRDefault="0072236E" w:rsidP="002640B7">
      <w:pPr>
        <w:pStyle w:val="NoSpacing"/>
      </w:pPr>
      <w:r>
        <w:t>Her er det mye som tyder på at NIVA har duplisert Spikkelands innsamling uten å angi hva som er kilden for opplysningen. NIVA bør kontaktes for evt. å avklare dette. Er informasjonen duplisert så bør den strykes.</w:t>
      </w:r>
    </w:p>
    <w:p w:rsidR="002640B7" w:rsidRPr="0072236E" w:rsidRDefault="002640B7" w:rsidP="002640B7">
      <w:pPr>
        <w:pStyle w:val="NoSpacing"/>
      </w:pPr>
    </w:p>
    <w:p w:rsidR="00066C6F" w:rsidRPr="0072236E" w:rsidRDefault="00066C6F" w:rsidP="002640B7">
      <w:pPr>
        <w:pStyle w:val="NoSpacing"/>
      </w:pPr>
    </w:p>
    <w:sectPr w:rsidR="00066C6F" w:rsidRPr="0072236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0B7"/>
    <w:rsid w:val="00066C6F"/>
    <w:rsid w:val="00223C9B"/>
    <w:rsid w:val="002640B7"/>
    <w:rsid w:val="00625A6B"/>
    <w:rsid w:val="0072236E"/>
    <w:rsid w:val="00961BF6"/>
    <w:rsid w:val="009C630C"/>
    <w:rsid w:val="00A4032A"/>
    <w:rsid w:val="00B910AA"/>
    <w:rsid w:val="00DD583F"/>
    <w:rsid w:val="00E34136"/>
    <w:rsid w:val="00FD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640B7"/>
    <w:pPr>
      <w:spacing w:after="0" w:line="240" w:lineRule="auto"/>
    </w:pPr>
    <w:rPr>
      <w:lang w:val="nb-NO"/>
    </w:rPr>
  </w:style>
  <w:style w:type="paragraph" w:styleId="Date">
    <w:name w:val="Date"/>
    <w:basedOn w:val="Normal"/>
    <w:next w:val="Normal"/>
    <w:link w:val="DateChar"/>
    <w:uiPriority w:val="99"/>
    <w:semiHidden/>
    <w:unhideWhenUsed/>
    <w:rsid w:val="002640B7"/>
  </w:style>
  <w:style w:type="character" w:customStyle="1" w:styleId="DateChar">
    <w:name w:val="Date Char"/>
    <w:basedOn w:val="DefaultParagraphFont"/>
    <w:link w:val="Date"/>
    <w:uiPriority w:val="99"/>
    <w:semiHidden/>
    <w:rsid w:val="002640B7"/>
    <w:rPr>
      <w:lang w:val="nb-NO"/>
    </w:rPr>
  </w:style>
  <w:style w:type="character" w:styleId="Hyperlink">
    <w:name w:val="Hyperlink"/>
    <w:basedOn w:val="DefaultParagraphFont"/>
    <w:uiPriority w:val="99"/>
    <w:semiHidden/>
    <w:unhideWhenUsed/>
    <w:rsid w:val="002640B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640B7"/>
    <w:pPr>
      <w:spacing w:after="0" w:line="240" w:lineRule="auto"/>
    </w:pPr>
    <w:rPr>
      <w:lang w:val="nb-NO"/>
    </w:rPr>
  </w:style>
  <w:style w:type="paragraph" w:styleId="Date">
    <w:name w:val="Date"/>
    <w:basedOn w:val="Normal"/>
    <w:next w:val="Normal"/>
    <w:link w:val="DateChar"/>
    <w:uiPriority w:val="99"/>
    <w:semiHidden/>
    <w:unhideWhenUsed/>
    <w:rsid w:val="002640B7"/>
  </w:style>
  <w:style w:type="character" w:customStyle="1" w:styleId="DateChar">
    <w:name w:val="Date Char"/>
    <w:basedOn w:val="DefaultParagraphFont"/>
    <w:link w:val="Date"/>
    <w:uiPriority w:val="99"/>
    <w:semiHidden/>
    <w:rsid w:val="002640B7"/>
    <w:rPr>
      <w:lang w:val="nb-NO"/>
    </w:rPr>
  </w:style>
  <w:style w:type="character" w:styleId="Hyperlink">
    <w:name w:val="Hyperlink"/>
    <w:basedOn w:val="DefaultParagraphFont"/>
    <w:uiPriority w:val="99"/>
    <w:semiHidden/>
    <w:unhideWhenUsed/>
    <w:rsid w:val="002640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892</TotalTime>
  <Pages>1</Pages>
  <Words>256</Words>
  <Characters>1464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Universitetet i Oslo</Company>
  <LinksUpToDate>false</LinksUpToDate>
  <CharactersWithSpaces>1717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Bjørn Petter Løfall</dc:creator>
  <cp:lastModifiedBy>Bjørn Petter Løfall</cp:lastModifiedBy>
  <cp:revision>6</cp:revision>
  <dcterms:created xsi:type="dcterms:W3CDTF">2016-03-07T15:58:00Z</dcterms:created>
  <dcterms:modified xsi:type="dcterms:W3CDTF">2016-03-08T19:07:00Z</dcterms:modified>
</cp:coreProperties>
</file>